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22" w:rsidRPr="00684642" w:rsidRDefault="00684642" w:rsidP="0068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4642">
        <w:rPr>
          <w:rFonts w:ascii="Times New Roman" w:hAnsi="Times New Roman" w:cs="Times New Roman"/>
          <w:b/>
          <w:sz w:val="24"/>
          <w:szCs w:val="24"/>
          <w:lang w:val="sr-Cyrl-RS"/>
        </w:rPr>
        <w:t>ЈУ Основна школа ,,Свети Сава''</w:t>
      </w:r>
    </w:p>
    <w:p w:rsidR="00684642" w:rsidRPr="00684642" w:rsidRDefault="00684642" w:rsidP="0068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4642">
        <w:rPr>
          <w:rFonts w:ascii="Times New Roman" w:hAnsi="Times New Roman" w:cs="Times New Roman"/>
          <w:b/>
          <w:sz w:val="24"/>
          <w:szCs w:val="24"/>
          <w:lang w:val="sr-Cyrl-RS"/>
        </w:rPr>
        <w:t>Бијељина</w:t>
      </w:r>
    </w:p>
    <w:p w:rsidR="00684642" w:rsidRPr="00684642" w:rsidRDefault="00684642" w:rsidP="0068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684642" w:rsidRPr="00684642" w:rsidRDefault="00684642" w:rsidP="00684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4642">
        <w:rPr>
          <w:rFonts w:ascii="Times New Roman" w:hAnsi="Times New Roman" w:cs="Times New Roman"/>
          <w:b/>
          <w:sz w:val="24"/>
          <w:szCs w:val="24"/>
          <w:lang w:val="sr-Cyrl-RS"/>
        </w:rPr>
        <w:t>ТЕМА ЗА РОДИТЕЉЕ:</w:t>
      </w:r>
    </w:p>
    <w:p w:rsidR="00684642" w:rsidRPr="00684642" w:rsidRDefault="00684642" w:rsidP="00684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4642">
        <w:rPr>
          <w:rFonts w:ascii="Times New Roman" w:hAnsi="Times New Roman" w:cs="Times New Roman"/>
          <w:b/>
          <w:sz w:val="24"/>
          <w:szCs w:val="24"/>
          <w:lang w:val="sr-Cyrl-RS"/>
        </w:rPr>
        <w:t>,,РАЗВОЈ ДЈЕЦЕ У ДИГИТАЛНО ДОБА''</w:t>
      </w:r>
    </w:p>
    <w:p w:rsidR="00684642" w:rsidRDefault="00684642" w:rsidP="00684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642" w:rsidRDefault="00684642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изузетно важна животна улога, али и изузетно тежак задатак који имају отац и мајка у вапитању и вођењу свог дјетета. </w:t>
      </w:r>
      <w:r w:rsidR="00AA144B">
        <w:rPr>
          <w:rFonts w:ascii="Times New Roman" w:hAnsi="Times New Roman" w:cs="Times New Roman"/>
          <w:sz w:val="24"/>
          <w:szCs w:val="24"/>
          <w:lang w:val="sr-Cyrl-RS"/>
        </w:rPr>
        <w:t>Сваки родитељ се сусреће са бројним изазовима на путу одрастања свог дјетета/дјеце, улажући при томе сву своју  љубав и пажњу.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A144B" w:rsidRPr="00684642" w:rsidRDefault="00AA144B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посебним изазовима родитељи се суочавају у данашње вријеме, које можемо назвати и вријеме технологије или дигитално доба.</w:t>
      </w:r>
    </w:p>
    <w:p w:rsidR="00AA144B" w:rsidRDefault="00AA144B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Свеукупан 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>развој технологије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па тако и паметни телефони данас у великој мјери олакшавају живот с једне стране, али и доносе бројне проблеме с друге стране.</w:t>
      </w:r>
    </w:p>
    <w:p w:rsidR="00684642" w:rsidRPr="00684642" w:rsidRDefault="00AA144B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Брза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комуни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кација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, лакше и брже дола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жење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до информација,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лакше и брже обављање пословних процеса су позитивне стране која нам је донијела технологија. Међутим, постоје и негативне стране, посебно оне које се односе на развој дјеце. </w:t>
      </w:r>
    </w:p>
    <w:p w:rsidR="00CF10A3" w:rsidRDefault="00AA144B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Може се рећи да к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олико се промијенила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напредовала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технологија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посљедњих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двадесетак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година, толико се промијенио и начин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васпитања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Томе у прилог говори нпр. и чињеница да се данас дјеца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кажњавају забраном кориштења моб</w:t>
      </w:r>
      <w:r>
        <w:rPr>
          <w:rFonts w:ascii="Times New Roman" w:hAnsi="Times New Roman" w:cs="Times New Roman"/>
          <w:sz w:val="24"/>
          <w:szCs w:val="24"/>
          <w:lang w:val="sr-Cyrl-RS"/>
        </w:rPr>
        <w:t>илног телефона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или рачунара.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Припадници нешто старијих генерација су мобилни телефон добијали тек од средње школе, а данас дјеца имају своје мобилне телефоне врло често још у предшколском узрасту. </w:t>
      </w:r>
      <w:r w:rsidR="00CF10A3">
        <w:rPr>
          <w:rFonts w:ascii="Times New Roman" w:hAnsi="Times New Roman" w:cs="Times New Roman"/>
          <w:sz w:val="24"/>
          <w:szCs w:val="24"/>
          <w:lang w:val="sr-Cyrl-RS"/>
        </w:rPr>
        <w:t xml:space="preserve">Мобилни телефон је на неки начин постао ,,продужена рука'' сваког дјетета, због чега му забрана кориштења врло тешко пада. </w:t>
      </w:r>
    </w:p>
    <w:p w:rsidR="00684642" w:rsidRPr="00684642" w:rsidRDefault="00CF10A3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Живимо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у вијеку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карактеришу интензивне промјене у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свим сегментима живота и рада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. С</w:t>
      </w:r>
      <w:r>
        <w:rPr>
          <w:rFonts w:ascii="Times New Roman" w:hAnsi="Times New Roman" w:cs="Times New Roman"/>
          <w:sz w:val="24"/>
          <w:szCs w:val="24"/>
          <w:lang w:val="sr-Cyrl-RS"/>
        </w:rPr>
        <w:t>ви процеси су се компјутеризован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односно,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окренути смо ка дигиталном свијету који нас у потпуности окружује. Дигитални пот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писи, пасоши, здравствене књижиц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е, дигитална комуникација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дио свакодневнице сваког човјека. Модерни начини комуникације су олакшали успостављање и одржавање сарадње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са неким ко је хиљадама километара удаљен од нас. </w:t>
      </w:r>
    </w:p>
    <w:p w:rsidR="00684642" w:rsidRPr="00684642" w:rsidRDefault="00CF10A3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роцес дигитализације наших живота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веома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убрзано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одвија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посљедњих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година, промијенио је и навике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васпитању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, те увелико утиче на сами развој </w:t>
      </w:r>
      <w:r>
        <w:rPr>
          <w:rFonts w:ascii="Times New Roman" w:hAnsi="Times New Roman" w:cs="Times New Roman"/>
          <w:sz w:val="24"/>
          <w:szCs w:val="24"/>
          <w:lang w:val="sr-Cyrl-RS"/>
        </w:rPr>
        <w:t>дј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етета, али 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његове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интелектуалне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карактеристике.</w:t>
      </w:r>
    </w:p>
    <w:p w:rsidR="00684642" w:rsidRPr="00684642" w:rsidRDefault="00CF10A3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ехнологија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односи на материјалне објекте (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машине, хардвер или алате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на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шире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, као што су системи, методе и технике</w:t>
      </w:r>
      <w:r w:rsidRPr="00CF1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овања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Овај т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ермин се може примјењивати генерално или на специф</w:t>
      </w:r>
      <w:r>
        <w:rPr>
          <w:rFonts w:ascii="Times New Roman" w:hAnsi="Times New Roman" w:cs="Times New Roman"/>
          <w:sz w:val="24"/>
          <w:szCs w:val="24"/>
          <w:lang w:val="sr-Cyrl-RS"/>
        </w:rPr>
        <w:t>ичне области.</w:t>
      </w:r>
    </w:p>
    <w:p w:rsidR="00C819E8" w:rsidRDefault="00CF10A3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Данашњи живот се не може замислити без технилогије, па је чињеница да је неопходно да дјеца буду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технолошки осв</w:t>
      </w:r>
      <w:r>
        <w:rPr>
          <w:rFonts w:ascii="Times New Roman" w:hAnsi="Times New Roman" w:cs="Times New Roman"/>
          <w:sz w:val="24"/>
          <w:szCs w:val="24"/>
          <w:lang w:val="sr-Cyrl-RS"/>
        </w:rPr>
        <w:t>ијештена и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зна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користити све технолошке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апарате које им данашњица нуди (мобилне телефоне, рачунаре, таблете ...)</w:t>
      </w:r>
      <w:r w:rsidR="00582315">
        <w:rPr>
          <w:rFonts w:ascii="Times New Roman" w:hAnsi="Times New Roman" w:cs="Times New Roman"/>
          <w:sz w:val="24"/>
          <w:szCs w:val="24"/>
          <w:lang w:val="sr-Cyrl-RS"/>
        </w:rPr>
        <w:t xml:space="preserve">. Међутим, треба водити рачуна од ког периода уводимо дјецу у свијет технологије. Сва истраживања показују да дјетету до 3. године не треба давати ове апарате. На жалост, многи родитељи својој дјеци дају ове апарате још од најранијег узраста, а прије свега у сврху смиривања дјетета, што често доводи до проблема у развоју дјеце (касно проговоре, имају изражене проблеме у изговору гласова и када проговоре, јављају се проблеми са пажњом и концентрацијом, ствара се зависност и сл.).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4642" w:rsidRPr="00684642" w:rsidRDefault="00684642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64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Свако дијете данас има приступ многим уређајима, а родитељи су углавном у дилемама када могу свом 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дј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етету купити 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мобилни телефон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C819E8" w:rsidRPr="00C819E8">
        <w:rPr>
          <w:rFonts w:ascii="Times New Roman" w:hAnsi="Times New Roman" w:cs="Times New Roman"/>
          <w:i/>
          <w:sz w:val="24"/>
          <w:szCs w:val="24"/>
          <w:lang w:val="sr-Latn-RS"/>
        </w:rPr>
        <w:t>Playstation</w:t>
      </w:r>
      <w:r w:rsidR="00C819E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Многи у томе и погријеше, те својој дј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еци прерано 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 xml:space="preserve">ове уређаје, 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>како би им удо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вољили или једноставно како се дј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>еца не би осјећала одбачено, јер сви њихови пријатељи „то“ имају. На овај начин родитељи себ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и често направе проблем, али и дј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етету, јер дијете постаје асоцијално, вријеме проводи на интернету, може доћи у комуникацију са особама широм свијета што може бити опасно, 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самим тим дијете уствари живи на интернету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, у виртуелном свијету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. Нестају 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дј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>ечије радости, попут санкања, грудвања, играња лопте или кошарке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ве 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 xml:space="preserve">почиње да 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>се своди на онл</w:t>
      </w:r>
      <w:r w:rsidR="00C819E8">
        <w:rPr>
          <w:rFonts w:ascii="Times New Roman" w:hAnsi="Times New Roman" w:cs="Times New Roman"/>
          <w:sz w:val="24"/>
          <w:szCs w:val="24"/>
          <w:lang w:val="sr-Cyrl-RS"/>
        </w:rPr>
        <w:t>ајн свијет, али не његово адекватно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кориштење. </w:t>
      </w:r>
    </w:p>
    <w:p w:rsidR="00684642" w:rsidRDefault="000F498B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Дјеца најчешће, на иницијативу родитеља, користе </w:t>
      </w:r>
      <w:r w:rsidRPr="000F498B">
        <w:rPr>
          <w:rFonts w:ascii="Times New Roman" w:hAnsi="Times New Roman" w:cs="Times New Roman"/>
          <w:i/>
          <w:sz w:val="24"/>
          <w:szCs w:val="24"/>
          <w:lang w:val="sr-Cyrl-RS"/>
        </w:rPr>
        <w:t>Youtube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јер им доста садржаја на овој платформи која су прилагођена дјеци. Међутим, ако се дј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етету да приступ без надзора да „сурфа“ </w:t>
      </w:r>
      <w:r w:rsidRPr="000F498B">
        <w:rPr>
          <w:rFonts w:ascii="Times New Roman" w:hAnsi="Times New Roman" w:cs="Times New Roman"/>
          <w:i/>
          <w:sz w:val="24"/>
          <w:szCs w:val="24"/>
          <w:lang w:val="sr-Cyrl-RS"/>
        </w:rPr>
        <w:t>Youtube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-ом или било којом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другом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друштвеном мрежом, дијете аутоматски има приступ и садржају којем не би смио 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, посебно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свом ра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ном развоју.</w:t>
      </w:r>
    </w:p>
    <w:p w:rsidR="00684642" w:rsidRPr="00684642" w:rsidRDefault="000F498B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498B">
        <w:rPr>
          <w:rFonts w:ascii="Times New Roman" w:hAnsi="Times New Roman" w:cs="Times New Roman"/>
          <w:i/>
          <w:sz w:val="24"/>
          <w:szCs w:val="24"/>
          <w:lang w:val="sr-Latn-RS"/>
        </w:rPr>
        <w:t>Google</w:t>
      </w:r>
      <w:r w:rsidR="00684642" w:rsidRPr="000F498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је мислио и на тај сегмент, те је покренуо посе</w:t>
      </w:r>
      <w:r>
        <w:rPr>
          <w:rFonts w:ascii="Times New Roman" w:hAnsi="Times New Roman" w:cs="Times New Roman"/>
          <w:sz w:val="24"/>
          <w:szCs w:val="24"/>
          <w:lang w:val="sr-Cyrl-RS"/>
        </w:rPr>
        <w:t>бну апликацију намијењену само дј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еци </w:t>
      </w:r>
      <w:r w:rsidRPr="000F498B">
        <w:rPr>
          <w:rFonts w:ascii="Times New Roman" w:hAnsi="Times New Roman" w:cs="Times New Roman"/>
          <w:i/>
          <w:sz w:val="24"/>
          <w:szCs w:val="24"/>
          <w:lang w:val="sr-Cyrl-RS"/>
        </w:rPr>
        <w:t>Youtube Kids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, у којој је садржа</w:t>
      </w:r>
      <w:r>
        <w:rPr>
          <w:rFonts w:ascii="Times New Roman" w:hAnsi="Times New Roman" w:cs="Times New Roman"/>
          <w:sz w:val="24"/>
          <w:szCs w:val="24"/>
          <w:lang w:val="sr-Cyrl-RS"/>
        </w:rPr>
        <w:t>ј прилагођен у потпуности само дј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еци, те је креиран на начин да сваки </w:t>
      </w:r>
      <w:r>
        <w:rPr>
          <w:rFonts w:ascii="Times New Roman" w:hAnsi="Times New Roman" w:cs="Times New Roman"/>
          <w:sz w:val="24"/>
          <w:szCs w:val="24"/>
          <w:lang w:val="sr-Cyrl-RS"/>
        </w:rPr>
        <w:t>узраст има свој садржај. Такође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, родитељи у потпуности имају контролу над овом апликацијом,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 могу да бирају шта ће њихова дјеца гледати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, или чак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 да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забране приступ апликацији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како дј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еца ипак не би могла да гледају нешто без надзора родитеља.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жалост, не користе сви родитељи могућност да ограниче и контролишу доступност штетних садржаја својој дјеци. У прилог овом ставу говори чињеница да велики број дјеце прати и имитира, тзв. популарне јутјубере, од којих најчешће могу чути и научити погрешне ставове, псовке, недолично понашање и сл. </w:t>
      </w:r>
    </w:p>
    <w:p w:rsidR="00684642" w:rsidRPr="00684642" w:rsidRDefault="00684642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642">
        <w:rPr>
          <w:rFonts w:ascii="Times New Roman" w:hAnsi="Times New Roman" w:cs="Times New Roman"/>
          <w:sz w:val="24"/>
          <w:szCs w:val="24"/>
          <w:lang w:val="sr-Cyrl-RS"/>
        </w:rPr>
        <w:t>Истра</w:t>
      </w:r>
      <w:r w:rsidR="000F498B">
        <w:rPr>
          <w:rFonts w:ascii="Times New Roman" w:hAnsi="Times New Roman" w:cs="Times New Roman"/>
          <w:sz w:val="24"/>
          <w:szCs w:val="24"/>
          <w:lang w:val="sr-Cyrl-RS"/>
        </w:rPr>
        <w:t>живања су показала да су данас дј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еца много рањивија </w:t>
      </w:r>
      <w:r w:rsidR="000F498B"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неправилног кориштења интернета</w:t>
      </w:r>
      <w:r w:rsidR="000F498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односно, 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његовог кориштења без надзора родитеља. То се посебно показало у четири подручја: моторика, </w:t>
      </w:r>
      <w:r w:rsidR="000F498B">
        <w:rPr>
          <w:rFonts w:ascii="Times New Roman" w:hAnsi="Times New Roman" w:cs="Times New Roman"/>
          <w:sz w:val="24"/>
          <w:szCs w:val="24"/>
          <w:lang w:val="sr-Cyrl-RS"/>
        </w:rPr>
        <w:t>математика-логика, рјечник и општ</w:t>
      </w:r>
      <w:r w:rsidRPr="00684642">
        <w:rPr>
          <w:rFonts w:ascii="Times New Roman" w:hAnsi="Times New Roman" w:cs="Times New Roman"/>
          <w:sz w:val="24"/>
          <w:szCs w:val="24"/>
          <w:lang w:val="sr-Cyrl-RS"/>
        </w:rPr>
        <w:t>е знање.</w:t>
      </w:r>
    </w:p>
    <w:p w:rsidR="00684642" w:rsidRPr="00684642" w:rsidRDefault="000F498B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Веома је важно в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одите рачуна о томе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 странице и садржаје дјеца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прате на интернету.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 xml:space="preserve"> Зато је неопходно пратити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своје дијете, и одредит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 који може пратити на сво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м мобилно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телефону, лаптопу или таблету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важно је водити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рачуна да 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дјеца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не проводе превише времена 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зурећи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у екран беспотребно, 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потребно је више се посветити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томе да 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 xml:space="preserve">вријеме проведено испред екрана проводе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гледајући неки садржај који ће помоћи у њ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еговом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образовању и 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правилном развоју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E59DF">
        <w:rPr>
          <w:rFonts w:ascii="Times New Roman" w:hAnsi="Times New Roman" w:cs="Times New Roman"/>
          <w:sz w:val="24"/>
          <w:szCs w:val="24"/>
          <w:lang w:val="sr-Cyrl-RS"/>
        </w:rPr>
        <w:t>Важно је и заједничко вријеме проводити испред екрана, те разговарати и анализирати садржаје који се гледају.</w:t>
      </w:r>
    </w:p>
    <w:p w:rsidR="00684642" w:rsidRDefault="001E59DF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Ранко Рајовић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познати стручњак у области развоја дјеце, истиче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: „ Не можемо забранити приступ новим технологијама, оне су потребне и корисне и неми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новне. Важно је контролисати шта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и колико смијемо користити. Опасност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крије у неумјереној употреби. Дј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еца брзо развију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висност, јер гледајући у екран и рјешавајући задатке у видео игрици су на допамину, а онда када пређу ниво добију и друге хормоне који дају осјећај среће. Ту заправо добију све – ишчекивање, радост, тугу, срећу, напетост, љутњу и све се рјешава безболно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и за 15 минута промјени 10 емоција. То није реално у правом животу,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живот у вир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уе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лном свијету постај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е интересантнији, динамичнији, дј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>еца губе интере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84642" w:rsidRPr="00684642">
        <w:rPr>
          <w:rFonts w:ascii="Times New Roman" w:hAnsi="Times New Roman" w:cs="Times New Roman"/>
          <w:sz w:val="24"/>
          <w:szCs w:val="24"/>
          <w:lang w:val="sr-Cyrl-RS"/>
        </w:rPr>
        <w:t xml:space="preserve"> за стварност, траже да своје прохтјеве задовоље одмах.“</w:t>
      </w:r>
    </w:p>
    <w:p w:rsidR="006F3861" w:rsidRDefault="006F3861" w:rsidP="0068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Треба имати на уму да усмјереност на екране ствара интернетску зависност, доводи до развијања анксиозности и депресије, те претилности.</w:t>
      </w:r>
      <w:r w:rsidR="00A9552F">
        <w:rPr>
          <w:rFonts w:ascii="Times New Roman" w:hAnsi="Times New Roman" w:cs="Times New Roman"/>
          <w:sz w:val="24"/>
          <w:szCs w:val="24"/>
          <w:lang w:val="sr-Cyrl-RS"/>
        </w:rPr>
        <w:t xml:space="preserve"> Зато је важно ограничити вријеме испред екрана, у складу са узрастом дјетета.</w:t>
      </w:r>
    </w:p>
    <w:p w:rsidR="00A9552F" w:rsidRDefault="00A9552F" w:rsidP="00A9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Дјеци не можемо ускратити технологију, ако желимо да се снађу у данашњем времену, али можемо проводити активности које ће </w:t>
      </w:r>
      <w:r w:rsidR="006F3861" w:rsidRPr="006F3861">
        <w:rPr>
          <w:rFonts w:ascii="Times New Roman" w:hAnsi="Times New Roman" w:cs="Times New Roman"/>
          <w:sz w:val="24"/>
          <w:szCs w:val="24"/>
          <w:lang w:val="sr-Cyrl-RS"/>
        </w:rPr>
        <w:t>искориштава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6F3861" w:rsidRPr="006F3861">
        <w:rPr>
          <w:rFonts w:ascii="Times New Roman" w:hAnsi="Times New Roman" w:cs="Times New Roman"/>
          <w:sz w:val="24"/>
          <w:szCs w:val="24"/>
          <w:lang w:val="sr-Cyrl-RS"/>
        </w:rPr>
        <w:t xml:space="preserve"> моћи дигитализације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које притом треба да буду од </w:t>
      </w:r>
      <w:r w:rsidR="006F3861" w:rsidRPr="006F3861">
        <w:rPr>
          <w:rFonts w:ascii="Times New Roman" w:hAnsi="Times New Roman" w:cs="Times New Roman"/>
          <w:sz w:val="24"/>
          <w:szCs w:val="24"/>
          <w:lang w:val="sr-Cyrl-RS"/>
        </w:rPr>
        <w:t xml:space="preserve">користи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дј</w:t>
      </w:r>
      <w:r w:rsidR="006F3861" w:rsidRPr="006F3861">
        <w:rPr>
          <w:rFonts w:ascii="Times New Roman" w:hAnsi="Times New Roman" w:cs="Times New Roman"/>
          <w:sz w:val="24"/>
          <w:szCs w:val="24"/>
          <w:lang w:val="sr-Cyrl-RS"/>
        </w:rPr>
        <w:t>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3861" w:rsidRPr="006F3861">
        <w:rPr>
          <w:rFonts w:ascii="Times New Roman" w:hAnsi="Times New Roman" w:cs="Times New Roman"/>
          <w:sz w:val="24"/>
          <w:szCs w:val="24"/>
          <w:lang w:val="sr-Cyrl-RS"/>
        </w:rPr>
        <w:t xml:space="preserve"> те ограни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чити штету:</w:t>
      </w:r>
    </w:p>
    <w:p w:rsidR="006F3861" w:rsidRPr="00A9552F" w:rsidRDefault="006F3861" w:rsidP="00A955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552F">
        <w:rPr>
          <w:rFonts w:ascii="Times New Roman" w:hAnsi="Times New Roman" w:cs="Times New Roman"/>
          <w:sz w:val="24"/>
          <w:szCs w:val="24"/>
          <w:lang w:val="sr-Cyrl-RS"/>
        </w:rPr>
        <w:t xml:space="preserve">Осигурати </w:t>
      </w:r>
      <w:r w:rsidR="00A9552F" w:rsidRPr="00A9552F">
        <w:rPr>
          <w:rFonts w:ascii="Times New Roman" w:hAnsi="Times New Roman" w:cs="Times New Roman"/>
          <w:sz w:val="24"/>
          <w:szCs w:val="24"/>
          <w:lang w:val="sr-Cyrl-RS"/>
        </w:rPr>
        <w:t>дј</w:t>
      </w:r>
      <w:r w:rsidRPr="00A9552F">
        <w:rPr>
          <w:rFonts w:ascii="Times New Roman" w:hAnsi="Times New Roman" w:cs="Times New Roman"/>
          <w:sz w:val="24"/>
          <w:szCs w:val="24"/>
          <w:lang w:val="sr-Cyrl-RS"/>
        </w:rPr>
        <w:t xml:space="preserve">еци приступ </w:t>
      </w:r>
      <w:r w:rsidR="00A9552F" w:rsidRPr="00A9552F">
        <w:rPr>
          <w:rFonts w:ascii="Times New Roman" w:hAnsi="Times New Roman" w:cs="Times New Roman"/>
          <w:sz w:val="24"/>
          <w:szCs w:val="24"/>
          <w:lang w:val="sr-Cyrl-RS"/>
        </w:rPr>
        <w:t>мрежним ресурсима на одговарајућем узрасту,</w:t>
      </w:r>
    </w:p>
    <w:p w:rsidR="006F3861" w:rsidRPr="00A9552F" w:rsidRDefault="00A9552F" w:rsidP="00A955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Заштитити дј</w:t>
      </w:r>
      <w:r w:rsidR="006F3861" w:rsidRPr="00A9552F">
        <w:rPr>
          <w:rFonts w:ascii="Times New Roman" w:hAnsi="Times New Roman" w:cs="Times New Roman"/>
          <w:sz w:val="24"/>
          <w:szCs w:val="24"/>
          <w:lang w:val="sr-Cyrl-RS"/>
        </w:rPr>
        <w:t>ецу од ризика на интернету − укључујући злостављање,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861" w:rsidRPr="00A9552F">
        <w:rPr>
          <w:rFonts w:ascii="Times New Roman" w:hAnsi="Times New Roman" w:cs="Times New Roman"/>
          <w:sz w:val="24"/>
          <w:szCs w:val="24"/>
          <w:lang w:val="sr-Cyrl-RS"/>
        </w:rPr>
        <w:t>експлоатацију, трговину, интернетско злостављање и изложеност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неприкладним материјалима,</w:t>
      </w:r>
    </w:p>
    <w:p w:rsidR="006F3861" w:rsidRPr="00A9552F" w:rsidRDefault="006F3861" w:rsidP="00A955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552F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9552F">
        <w:rPr>
          <w:rFonts w:ascii="Times New Roman" w:hAnsi="Times New Roman" w:cs="Times New Roman"/>
          <w:sz w:val="24"/>
          <w:szCs w:val="24"/>
          <w:lang w:val="sr-Cyrl-RS"/>
        </w:rPr>
        <w:t>штитити приватност и идентитет дјетета на мрежи,</w:t>
      </w:r>
    </w:p>
    <w:p w:rsidR="006F3861" w:rsidRDefault="006F3861" w:rsidP="00A955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552F">
        <w:rPr>
          <w:rFonts w:ascii="Times New Roman" w:hAnsi="Times New Roman" w:cs="Times New Roman"/>
          <w:sz w:val="24"/>
          <w:szCs w:val="24"/>
          <w:lang w:val="sr-Cyrl-RS"/>
        </w:rPr>
        <w:t>Поучават</w:t>
      </w:r>
      <w:r w:rsidR="00A9552F">
        <w:rPr>
          <w:rFonts w:ascii="Times New Roman" w:hAnsi="Times New Roman" w:cs="Times New Roman"/>
          <w:sz w:val="24"/>
          <w:szCs w:val="24"/>
          <w:lang w:val="sr-Cyrl-RS"/>
        </w:rPr>
        <w:t>и дигиталној писменост како би дјеца била информис</w:t>
      </w:r>
      <w:r w:rsidRPr="00A9552F">
        <w:rPr>
          <w:rFonts w:ascii="Times New Roman" w:hAnsi="Times New Roman" w:cs="Times New Roman"/>
          <w:sz w:val="24"/>
          <w:szCs w:val="24"/>
          <w:lang w:val="sr-Cyrl-RS"/>
        </w:rPr>
        <w:t>ана,</w:t>
      </w:r>
      <w:r w:rsidR="00A9552F">
        <w:rPr>
          <w:rFonts w:ascii="Times New Roman" w:hAnsi="Times New Roman" w:cs="Times New Roman"/>
          <w:sz w:val="24"/>
          <w:szCs w:val="24"/>
          <w:lang w:val="sr-Cyrl-RS"/>
        </w:rPr>
        <w:t xml:space="preserve"> укључена и сигурна на интернету.</w:t>
      </w:r>
    </w:p>
    <w:p w:rsidR="0041641F" w:rsidRDefault="0041641F" w:rsidP="0041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41F" w:rsidRPr="0041641F" w:rsidRDefault="0041641F" w:rsidP="0041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41F">
        <w:rPr>
          <w:rFonts w:ascii="Times New Roman" w:hAnsi="Times New Roman" w:cs="Times New Roman"/>
          <w:sz w:val="24"/>
          <w:szCs w:val="24"/>
          <w:lang w:val="sr-Cyrl-RS"/>
        </w:rPr>
        <w:t>Колико времена дневно д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41641F">
        <w:rPr>
          <w:rFonts w:ascii="Times New Roman" w:hAnsi="Times New Roman" w:cs="Times New Roman"/>
          <w:sz w:val="24"/>
          <w:szCs w:val="24"/>
          <w:lang w:val="sr-Cyrl-RS"/>
        </w:rPr>
        <w:t>ете може да проведе испред екрана а да то не  нашкоди његовом развоју зависи од више фактора:</w:t>
      </w:r>
    </w:p>
    <w:p w:rsidR="00123771" w:rsidRDefault="0041641F" w:rsidP="00416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узраста д</w:t>
      </w:r>
      <w:r w:rsidR="00123771"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етета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1641F" w:rsidRDefault="0041641F" w:rsidP="00416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врсте активности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 xml:space="preserve"> на дигиталним уређајима (нпр. да ли игра видео-игре, гледа видео-снимке који нису прим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ерени његовом узрасту, или учи страни језик, да свира на гитари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 ...</w:t>
      </w:r>
    </w:p>
    <w:p w:rsidR="0041641F" w:rsidRDefault="0041641F" w:rsidP="00416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начина коришћења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 xml:space="preserve"> (нпр. да ли д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ете самостално ради нешто на дигиталном уређају или уз присуство одрасле особе која посредује у његовим активностима)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1641F" w:rsidRDefault="0041641F" w:rsidP="00416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психофизичког стања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 xml:space="preserve"> (да ли је д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 xml:space="preserve">ете у току дана физички активно, одморно и расположено или је нерасположено, 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раси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јано, узнемирено, жали се на тегобе попут главобоље, уморних очију…)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1641F" w:rsidRDefault="0041641F" w:rsidP="00416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интересовања д</w:t>
      </w:r>
      <w:r w:rsidR="00123771"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етета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 xml:space="preserve"> (да ли је активност на дигиталном уређају избор детета, у складу са његовим способностима, особинама личности)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1641F" w:rsidRDefault="0041641F" w:rsidP="00416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контекста у којем се дигитални уређаји користе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 xml:space="preserve"> (нпр. да ли се користе током оброка, пред спавање, да ли деца заузимају правилан т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елесни положај док с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еде испред екрана)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1641F" w:rsidRDefault="0041641F" w:rsidP="00416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3771">
        <w:rPr>
          <w:rFonts w:ascii="Times New Roman" w:hAnsi="Times New Roman" w:cs="Times New Roman"/>
          <w:b/>
          <w:sz w:val="24"/>
          <w:szCs w:val="24"/>
          <w:lang w:val="sr-Cyrl-RS"/>
        </w:rPr>
        <w:t>врсте дигиталног уређаја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могућности које он пружа д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еци (нпр. с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едење испред телевизијског екрана ставља д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ете у пасивну, „конзументску” позицију, док му интерактивни дигитални уређаји, као што су нпр. таблет, рачунар или конзола за играње игрица, пружају могућност да буде ментално и физички активно, да креира садржаје и разм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23771">
        <w:rPr>
          <w:rFonts w:ascii="Times New Roman" w:hAnsi="Times New Roman" w:cs="Times New Roman"/>
          <w:sz w:val="24"/>
          <w:szCs w:val="24"/>
          <w:lang w:val="sr-Cyrl-RS"/>
        </w:rPr>
        <w:t>ењује их са вршњацима</w:t>
      </w:r>
      <w:r w:rsidR="00123771">
        <w:rPr>
          <w:rFonts w:ascii="Times New Roman" w:hAnsi="Times New Roman" w:cs="Times New Roman"/>
          <w:sz w:val="24"/>
          <w:szCs w:val="24"/>
          <w:lang w:val="sr-Cyrl-RS"/>
        </w:rPr>
        <w:t>, итд.</w:t>
      </w:r>
    </w:p>
    <w:p w:rsidR="00E90723" w:rsidRDefault="00E90723" w:rsidP="00E9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723" w:rsidRPr="00E90723" w:rsidRDefault="00E90723" w:rsidP="00E9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Америчка академија педијатара је дала препоруке за дужину времена проведеног испред екрана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90723" w:rsidRPr="00E90723" w:rsidRDefault="00E90723" w:rsidP="00E90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723" w:rsidRDefault="00E90723" w:rsidP="00E907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0723">
        <w:rPr>
          <w:rFonts w:ascii="Times New Roman" w:hAnsi="Times New Roman" w:cs="Times New Roman"/>
          <w:b/>
          <w:sz w:val="24"/>
          <w:szCs w:val="24"/>
          <w:lang w:val="sr-Cyrl-RS"/>
        </w:rPr>
        <w:t>Деца млађа од 18 мјесеци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 xml:space="preserve"> не би требало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уопште 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да проводе вр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еме испред екрана (телевизора, мобилног телефона, таблета, рачунара). У овом узрасту прихватљиво је учешће д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еце у разговорима одраслих путем видео-чета, при чему се подразум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ева да одрасли током разговора комуникацију прилагоде д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етету. Уколико родитељи д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еце узраста од 1,5 до 2 године желе да уведу дигиталне медије, морају одабрати веома квалитетне садржаје и помоћи д</w:t>
      </w:r>
      <w:r>
        <w:rPr>
          <w:rFonts w:ascii="Times New Roman" w:hAnsi="Times New Roman" w:cs="Times New Roman"/>
          <w:sz w:val="24"/>
          <w:szCs w:val="24"/>
          <w:lang w:val="sr-Cyrl-RS"/>
        </w:rPr>
        <w:t>јеци да их разуми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ју.</w:t>
      </w:r>
    </w:p>
    <w:p w:rsidR="00E90723" w:rsidRDefault="00E90723" w:rsidP="00E907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0723">
        <w:rPr>
          <w:rFonts w:ascii="Times New Roman" w:hAnsi="Times New Roman" w:cs="Times New Roman"/>
          <w:b/>
          <w:sz w:val="24"/>
          <w:szCs w:val="24"/>
          <w:lang w:val="sr-Cyrl-RS"/>
        </w:rPr>
        <w:t>Деца узраста између 2 и 5 година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 xml:space="preserve"> не би требало да користе дигиталне уређаје више од једног сата дневно, квалитетно осмишљеног времена (што подразум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ева едукативне и узрасно прим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ерене садржаје и активности), уз активно посредовање одраслих.</w:t>
      </w:r>
    </w:p>
    <w:p w:rsidR="00E90723" w:rsidRDefault="00E90723" w:rsidP="00E907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072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д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ецу узраста од 6 и више година потребно је с</w:t>
      </w:r>
      <w:r>
        <w:rPr>
          <w:rFonts w:ascii="Times New Roman" w:hAnsi="Times New Roman" w:cs="Times New Roman"/>
          <w:sz w:val="24"/>
          <w:szCs w:val="24"/>
          <w:lang w:val="sr-Cyrl-RS"/>
        </w:rPr>
        <w:t>ачинити индивидуални план коришт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ења дигиталних уређаја и интернета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осигурати да вр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еме испред екрана не зам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ени социјалне, когнитивне и физичке активности које су важне за д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еч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90723">
        <w:rPr>
          <w:rFonts w:ascii="Times New Roman" w:hAnsi="Times New Roman" w:cs="Times New Roman"/>
          <w:sz w:val="24"/>
          <w:szCs w:val="24"/>
          <w:lang w:val="sr-Cyrl-RS"/>
        </w:rPr>
        <w:t>ји развој (сан, игру, спорт, комуникацију са члановима породице и пријатељима).</w:t>
      </w:r>
    </w:p>
    <w:p w:rsid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5F50" w:rsidRP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5F5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етињство је ос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етљив период у развоју чов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ека, јер је праћено бројним пром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енама у различитим аспектима функционисања: социјалном, биолошком, физичком, интелектуалном, емоционалном. За нормалан психофизички развој деце свих узраста неопходни су свакодневна физичка активност (најмање 60 минута дневно) и квалитетан сан (између 8 и 12 сати дневно, у зависности од узраста).</w:t>
      </w:r>
    </w:p>
    <w:p w:rsidR="008B5F50" w:rsidRP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5F50">
        <w:rPr>
          <w:rFonts w:ascii="Times New Roman" w:hAnsi="Times New Roman" w:cs="Times New Roman"/>
          <w:sz w:val="24"/>
          <w:szCs w:val="24"/>
          <w:lang w:val="sr-Cyrl-RS"/>
        </w:rPr>
        <w:t>Кроз физичку активност д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еца истражују и упознају св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ет око себе, „експериментишу”, уче и стичу нова искуства. Моторички и когнитивни (интелектуални) развој т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есно су повезани. За оптималан психофизички развој неопходно је обезб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едити услове за практично истраживање, кроз које ће д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еца стећи бројна и разнолика чулна и моторичка искуства, у директном контакту са физичким објектима и блиским особама.</w:t>
      </w:r>
    </w:p>
    <w:p w:rsidR="008B5F50" w:rsidRP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5F50">
        <w:rPr>
          <w:rFonts w:ascii="Times New Roman" w:hAnsi="Times New Roman" w:cs="Times New Roman"/>
          <w:sz w:val="24"/>
          <w:szCs w:val="24"/>
          <w:lang w:val="sr-Cyrl-RS"/>
        </w:rPr>
        <w:t>Када се говори о преком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јерном коришт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ењу екрана, по правилу се оно доводи у везу са тзв. с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еделачким понашањем (понашање које не изискује физичку активн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 xml:space="preserve">ост и трошење физичке енергије) које се може 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сврстати у дв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 групе:</w:t>
      </w:r>
    </w:p>
    <w:p w:rsidR="008B5F50" w:rsidRDefault="008B5F50" w:rsidP="005233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Продуктивно: читање, слушање прича или разгледање сликовница; тзв. тиха игра: цртање, слагање пазли, креативне активности (нпр. игре са пластелином, коцкама, израда предмета од различитих материјала); спавање, и</w:t>
      </w:r>
    </w:p>
    <w:p w:rsidR="008B5F50" w:rsidRPr="005233D0" w:rsidRDefault="008B5F50" w:rsidP="008B5F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 xml:space="preserve">Непродуктивно: гледање ТВ-а у циљу разоноде; играње видео-игара 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 xml:space="preserve">(не свих, зависи од врсте игре - 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играње едукативних игара сматра се продуктивном активношћу); с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едење у фиксираном положају током дужег времена (у аутомобилу, на високој столици, у д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еч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јим колицима).</w:t>
      </w:r>
    </w:p>
    <w:p w:rsidR="005233D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5F50">
        <w:rPr>
          <w:rFonts w:ascii="Times New Roman" w:hAnsi="Times New Roman" w:cs="Times New Roman"/>
          <w:sz w:val="24"/>
          <w:szCs w:val="24"/>
          <w:lang w:val="sr-Cyrl-RS"/>
        </w:rPr>
        <w:t>Недостатак сна често се доводи у везу са преком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ним коришјт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ењем дигиталних 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уређаја, као и са њиховим коришт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ењем пр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 спавања. Екрани дигиталних уређаја утичу на наш сан тако што смањују ниво мелатонина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233D0" w:rsidRPr="008B5F50">
        <w:rPr>
          <w:rFonts w:ascii="Times New Roman" w:hAnsi="Times New Roman" w:cs="Times New Roman"/>
          <w:sz w:val="24"/>
          <w:szCs w:val="24"/>
          <w:lang w:val="sr-Cyrl-RS"/>
        </w:rPr>
        <w:t>хормона који нам помаже да заспимо, па самим тим на неприродан начин ремети циклус спавања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, стимулишу наш мозак и периодично ометају сан. </w:t>
      </w:r>
    </w:p>
    <w:p w:rsidR="005233D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5F50">
        <w:rPr>
          <w:rFonts w:ascii="Times New Roman" w:hAnsi="Times New Roman" w:cs="Times New Roman"/>
          <w:sz w:val="24"/>
          <w:szCs w:val="24"/>
          <w:lang w:val="sr-Cyrl-RS"/>
        </w:rPr>
        <w:t>Визуелни и звучни садржаји (поготову они који подстичу на размишљање или провоцирају негативне емоције, узбуђују или раздражују дете) стимулишу мозак и „држе” га у будном стању. Сви електронски уређаји емитују св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етло које може да омета сан, чак и када је уређај искључен (нпр. лампица на дугмету за укључивање и искључивање монитора). </w:t>
      </w:r>
    </w:p>
    <w:p w:rsidR="008B5F50" w:rsidRP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5F50">
        <w:rPr>
          <w:rFonts w:ascii="Times New Roman" w:hAnsi="Times New Roman" w:cs="Times New Roman"/>
          <w:sz w:val="24"/>
          <w:szCs w:val="24"/>
          <w:lang w:val="sr-Cyrl-RS"/>
        </w:rPr>
        <w:t>Звучна упозорења и нотификације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 такође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 негативно утичу на квалитет сна. </w:t>
      </w:r>
    </w:p>
    <w:p w:rsidR="008B5F50" w:rsidRP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5F50" w:rsidRPr="008B5F50" w:rsidRDefault="005233D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8B5F50"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можете да се сложите са већином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испод</w:t>
      </w:r>
      <w:r w:rsidR="008B5F50"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наведених показатеља, могуће је да ваше д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8B5F50"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ете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проводи превише времена у коришт</w:t>
      </w:r>
      <w:r w:rsidR="008B5F50" w:rsidRPr="008B5F50">
        <w:rPr>
          <w:rFonts w:ascii="Times New Roman" w:hAnsi="Times New Roman" w:cs="Times New Roman"/>
          <w:sz w:val="24"/>
          <w:szCs w:val="24"/>
          <w:lang w:val="sr-Cyrl-RS"/>
        </w:rPr>
        <w:t>ењу дигиталних уређаја/интернета:</w:t>
      </w:r>
    </w:p>
    <w:p w:rsidR="008B5F50" w:rsidRDefault="008B5F50" w:rsidP="005233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Често се жали на главобољу, болове у врату, леђима, замагљен вид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Има тешкоће са успављивањем, не спава довољно, уморно је или поспано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Дешава му се да заборави да једе или да „прескаче” оброке док је обузето активностима испред екрана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Опс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еднуто је активностима на интернету, мисли само о томе, једва чека да узме екран у руке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Има проблеме са пажњом, не може да се фокусира на једну ствар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Неуобичајено је емоционално или раздражљиво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Највећим д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елом комуницира путем интернета и занемарује социјалне контакте са породицом и вршњацима изван интернета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Мање је усп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ешно у школским активностима од када проводи вр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еме у активностима на дигиталним уређајима/интернету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Занемарује интересовања и хобије изван интернета, спортске активности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Интернет користи искључиво за забаву, никада за учење, проналажење информација, креирање садржаја и сл.</w:t>
      </w:r>
    </w:p>
    <w:p w:rsidR="005233D0" w:rsidRPr="005233D0" w:rsidRDefault="008B5F50" w:rsidP="005233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33D0">
        <w:rPr>
          <w:rFonts w:ascii="Times New Roman" w:hAnsi="Times New Roman" w:cs="Times New Roman"/>
          <w:sz w:val="24"/>
          <w:szCs w:val="24"/>
          <w:lang w:val="sr-Cyrl-RS"/>
        </w:rPr>
        <w:t>Диг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итални уређај му се често прегри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је или се сам искључи после дужег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 xml:space="preserve"> коришт</w:t>
      </w:r>
      <w:r w:rsidRPr="005233D0">
        <w:rPr>
          <w:rFonts w:ascii="Times New Roman" w:hAnsi="Times New Roman" w:cs="Times New Roman"/>
          <w:sz w:val="24"/>
          <w:szCs w:val="24"/>
          <w:lang w:val="sr-Cyrl-RS"/>
        </w:rPr>
        <w:t>ења</w:t>
      </w:r>
      <w:r w:rsidR="005233D0">
        <w:rPr>
          <w:rFonts w:ascii="Times New Roman" w:hAnsi="Times New Roman" w:cs="Times New Roman"/>
          <w:sz w:val="24"/>
          <w:szCs w:val="24"/>
          <w:lang w:val="sr-Cyrl-RS"/>
        </w:rPr>
        <w:t>.''</w:t>
      </w:r>
    </w:p>
    <w:p w:rsid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5F50" w:rsidRDefault="00347E16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Родитељи треба да имају на уму да </w:t>
      </w:r>
      <w:r w:rsidR="00161B85"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B5F50" w:rsidRPr="008B5F50">
        <w:rPr>
          <w:rFonts w:ascii="Times New Roman" w:hAnsi="Times New Roman" w:cs="Times New Roman"/>
          <w:sz w:val="24"/>
          <w:szCs w:val="24"/>
          <w:lang w:val="sr-Cyrl-RS"/>
        </w:rPr>
        <w:t>валитетно проведено вр</w:t>
      </w:r>
      <w:r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 w:rsidR="008B5F50" w:rsidRPr="008B5F50">
        <w:rPr>
          <w:rFonts w:ascii="Times New Roman" w:hAnsi="Times New Roman" w:cs="Times New Roman"/>
          <w:sz w:val="24"/>
          <w:szCs w:val="24"/>
          <w:lang w:val="sr-Cyrl-RS"/>
        </w:rPr>
        <w:t>еме испред екрана подразум</w:t>
      </w:r>
      <w:r>
        <w:rPr>
          <w:rFonts w:ascii="Times New Roman" w:hAnsi="Times New Roman" w:cs="Times New Roman"/>
          <w:sz w:val="24"/>
          <w:szCs w:val="24"/>
          <w:lang w:val="sr-Cyrl-RS"/>
        </w:rPr>
        <w:t>ијева сљ</w:t>
      </w:r>
      <w:r w:rsidR="008B5F50" w:rsidRPr="008B5F50">
        <w:rPr>
          <w:rFonts w:ascii="Times New Roman" w:hAnsi="Times New Roman" w:cs="Times New Roman"/>
          <w:sz w:val="24"/>
          <w:szCs w:val="24"/>
          <w:lang w:val="sr-Cyrl-RS"/>
        </w:rPr>
        <w:t>едеће:</w:t>
      </w:r>
    </w:p>
    <w:p w:rsidR="008B5F50" w:rsidRDefault="008B5F50" w:rsidP="008B5F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7E1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ете користи дигиталне уређаје заједно са родитељима/одраслима који усм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еравају његове активности, помажу му да разум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 оно што гледа/ради и да то повеже и прим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ени у свакодневном животу, мотивишу га да истраје у изазовним активностима, дају повратну информацију о исправности онога што ради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7E16">
        <w:rPr>
          <w:rFonts w:ascii="Times New Roman" w:hAnsi="Times New Roman" w:cs="Times New Roman"/>
          <w:sz w:val="24"/>
          <w:szCs w:val="24"/>
          <w:lang w:val="sr-Cyrl-RS"/>
        </w:rPr>
        <w:t>Активности на дигиталним уређајима прим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ерене су узрасту д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етета, односно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 xml:space="preserve"> његовим интелектуалним и емоционалним потребама и развојно су подстицајне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7E16">
        <w:rPr>
          <w:rFonts w:ascii="Times New Roman" w:hAnsi="Times New Roman" w:cs="Times New Roman"/>
          <w:sz w:val="24"/>
          <w:szCs w:val="24"/>
          <w:lang w:val="sr-Cyrl-RS"/>
        </w:rPr>
        <w:t>Одрасли воде рачуна о томе шта д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ете ради на дигиталним уређајима и са којим циљем: да ли из тога може нешто да научи, развије креативност, машту, мишљење итд.</w:t>
      </w:r>
    </w:p>
    <w:p w:rsidR="008B5F50" w:rsidRDefault="008B5F50" w:rsidP="008B5F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7E16">
        <w:rPr>
          <w:rFonts w:ascii="Times New Roman" w:hAnsi="Times New Roman" w:cs="Times New Roman"/>
          <w:sz w:val="24"/>
          <w:szCs w:val="24"/>
          <w:lang w:val="sr-Cyrl-RS"/>
        </w:rPr>
        <w:t>Апликације су технички добро дизајниране, без превише информација које се брзо см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ењују, прилагођене способностима д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етета за пријем информација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8B5F50" w:rsidP="008B5F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7E1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ете има приступ садржајима са специфичним образовним циљевима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Default="00347E16" w:rsidP="008B5F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коришт</w:t>
      </w:r>
      <w:r w:rsidR="008B5F50" w:rsidRPr="00347E16">
        <w:rPr>
          <w:rFonts w:ascii="Times New Roman" w:hAnsi="Times New Roman" w:cs="Times New Roman"/>
          <w:sz w:val="24"/>
          <w:szCs w:val="24"/>
          <w:lang w:val="sr-Cyrl-RS"/>
        </w:rPr>
        <w:t>ења дигиталних уређаја/интернета, д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8B5F50" w:rsidRPr="00347E16">
        <w:rPr>
          <w:rFonts w:ascii="Times New Roman" w:hAnsi="Times New Roman" w:cs="Times New Roman"/>
          <w:sz w:val="24"/>
          <w:szCs w:val="24"/>
          <w:lang w:val="sr-Cyrl-RS"/>
        </w:rPr>
        <w:t>ете нема приступ комерцијалним садржајима (огласима) и линковима који воде ка неприм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B5F50" w:rsidRPr="00347E16">
        <w:rPr>
          <w:rFonts w:ascii="Times New Roman" w:hAnsi="Times New Roman" w:cs="Times New Roman"/>
          <w:sz w:val="24"/>
          <w:szCs w:val="24"/>
          <w:lang w:val="sr-Cyrl-RS"/>
        </w:rPr>
        <w:t>ереним садржајима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5F50" w:rsidRPr="00347E16" w:rsidRDefault="008B5F50" w:rsidP="008B5F5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7E16">
        <w:rPr>
          <w:rFonts w:ascii="Times New Roman" w:hAnsi="Times New Roman" w:cs="Times New Roman"/>
          <w:sz w:val="24"/>
          <w:szCs w:val="24"/>
          <w:lang w:val="sr-Cyrl-RS"/>
        </w:rPr>
        <w:t>Приликом коришћења дигиталних уређаја/интернета д</w:t>
      </w:r>
      <w:r w:rsidR="00347E1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347E16">
        <w:rPr>
          <w:rFonts w:ascii="Times New Roman" w:hAnsi="Times New Roman" w:cs="Times New Roman"/>
          <w:sz w:val="24"/>
          <w:szCs w:val="24"/>
          <w:lang w:val="sr-Cyrl-RS"/>
        </w:rPr>
        <w:t>ете нема приступ садржајима који промовишу агресију, насиље, било који облик предрасуда или дискриминације</w:t>
      </w:r>
      <w:r w:rsidR="00161B85">
        <w:rPr>
          <w:rFonts w:ascii="Times New Roman" w:hAnsi="Times New Roman" w:cs="Times New Roman"/>
          <w:sz w:val="24"/>
          <w:szCs w:val="24"/>
          <w:lang w:val="sr-Cyrl-RS"/>
        </w:rPr>
        <w:t>.''</w:t>
      </w:r>
    </w:p>
    <w:p w:rsid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5F50" w:rsidRPr="008B5F50" w:rsidRDefault="008B5F50" w:rsidP="008B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5F50">
        <w:rPr>
          <w:rFonts w:ascii="Times New Roman" w:hAnsi="Times New Roman" w:cs="Times New Roman"/>
          <w:sz w:val="24"/>
          <w:szCs w:val="24"/>
          <w:lang w:val="sr-Cyrl-RS"/>
        </w:rPr>
        <w:t>Да бисте обезб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едили 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праву м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еру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времена које д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ете проведе на интернету и времена без интернета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 xml:space="preserve"> ,,треба да</w:t>
      </w:r>
      <w:r w:rsidRPr="008B5F5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B5F50" w:rsidRDefault="008B5F50" w:rsidP="00CF2D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D66">
        <w:rPr>
          <w:rFonts w:ascii="Times New Roman" w:hAnsi="Times New Roman" w:cs="Times New Roman"/>
          <w:sz w:val="24"/>
          <w:szCs w:val="24"/>
          <w:lang w:val="sr-Cyrl-RS"/>
        </w:rPr>
        <w:t>Обезб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CF2D66">
        <w:rPr>
          <w:rFonts w:ascii="Times New Roman" w:hAnsi="Times New Roman" w:cs="Times New Roman"/>
          <w:sz w:val="24"/>
          <w:szCs w:val="24"/>
          <w:lang w:val="sr-Cyrl-RS"/>
        </w:rPr>
        <w:t>едите м</w:t>
      </w:r>
      <w:r w:rsidR="00CF2D6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CF2D66">
        <w:rPr>
          <w:rFonts w:ascii="Times New Roman" w:hAnsi="Times New Roman" w:cs="Times New Roman"/>
          <w:sz w:val="24"/>
          <w:szCs w:val="24"/>
          <w:lang w:val="sr-Cyrl-RS"/>
        </w:rPr>
        <w:t>еста у дому у којима нема технологије, као и периоде у току дана без дигиталних уређаја.</w:t>
      </w:r>
    </w:p>
    <w:p w:rsidR="008B5F50" w:rsidRDefault="008B5F50" w:rsidP="008B5F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D66">
        <w:rPr>
          <w:rFonts w:ascii="Times New Roman" w:hAnsi="Times New Roman" w:cs="Times New Roman"/>
          <w:sz w:val="24"/>
          <w:szCs w:val="24"/>
          <w:lang w:val="sr-Cyrl-RS"/>
        </w:rPr>
        <w:t>Користите технологију на креативан и смислен начин (нпр. за учење, истраживање, креирање садржаја у дигиталном формату).</w:t>
      </w:r>
    </w:p>
    <w:p w:rsidR="008B5F50" w:rsidRDefault="00CF2D66" w:rsidP="008B5F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8B5F50" w:rsidRPr="00CF2D66">
        <w:rPr>
          <w:rFonts w:ascii="Times New Roman" w:hAnsi="Times New Roman" w:cs="Times New Roman"/>
          <w:sz w:val="24"/>
          <w:szCs w:val="24"/>
          <w:lang w:val="sr-Cyrl-RS"/>
        </w:rPr>
        <w:t>те на уму да сан, физичка активност, играње на св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B5F50" w:rsidRPr="00CF2D66">
        <w:rPr>
          <w:rFonts w:ascii="Times New Roman" w:hAnsi="Times New Roman" w:cs="Times New Roman"/>
          <w:sz w:val="24"/>
          <w:szCs w:val="24"/>
          <w:lang w:val="sr-Cyrl-RS"/>
        </w:rPr>
        <w:t>ежем ваздуху и комуникација са блиским особама никако не би требало да буду зам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8B5F50" w:rsidRPr="00CF2D66">
        <w:rPr>
          <w:rFonts w:ascii="Times New Roman" w:hAnsi="Times New Roman" w:cs="Times New Roman"/>
          <w:sz w:val="24"/>
          <w:szCs w:val="24"/>
          <w:lang w:val="sr-Cyrl-RS"/>
        </w:rPr>
        <w:t>ењени временом испред екрана.</w:t>
      </w:r>
      <w:r>
        <w:rPr>
          <w:rFonts w:ascii="Times New Roman" w:hAnsi="Times New Roman" w:cs="Times New Roman"/>
          <w:sz w:val="24"/>
          <w:szCs w:val="24"/>
          <w:lang w:val="sr-Cyrl-RS"/>
        </w:rPr>
        <w:t>''</w:t>
      </w:r>
    </w:p>
    <w:p w:rsidR="00E916C4" w:rsidRDefault="00E916C4" w:rsidP="00E9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6C4" w:rsidRPr="00E916C4" w:rsidRDefault="00E916C4" w:rsidP="00E9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свега можемо закључити да без технологије не можемо у савременом времену, али да је важно ограничити вријеме које дјеца проводе испред екрана, посебно она предшколског и основношколског узраста, те имати увид у садржаје које прате, односно, успоставити родитељску контролу, као и обезбиједити да дјеца имају довољно физичке активности и сна, како би се правилно психофизички развијала.</w:t>
      </w:r>
    </w:p>
    <w:sectPr w:rsidR="00E916C4" w:rsidRPr="00E9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1E"/>
      </v:shape>
    </w:pict>
  </w:numPicBullet>
  <w:abstractNum w:abstractNumId="0" w15:restartNumberingAfterBreak="0">
    <w:nsid w:val="086C5AAD"/>
    <w:multiLevelType w:val="hybridMultilevel"/>
    <w:tmpl w:val="D0CE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13E"/>
    <w:multiLevelType w:val="hybridMultilevel"/>
    <w:tmpl w:val="5680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6930"/>
    <w:multiLevelType w:val="hybridMultilevel"/>
    <w:tmpl w:val="612E9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E07A7"/>
    <w:multiLevelType w:val="hybridMultilevel"/>
    <w:tmpl w:val="893680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6A3B"/>
    <w:multiLevelType w:val="hybridMultilevel"/>
    <w:tmpl w:val="4B929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5345E"/>
    <w:multiLevelType w:val="hybridMultilevel"/>
    <w:tmpl w:val="9312A4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1088"/>
    <w:multiLevelType w:val="hybridMultilevel"/>
    <w:tmpl w:val="DE587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E65E4"/>
    <w:multiLevelType w:val="hybridMultilevel"/>
    <w:tmpl w:val="6AD4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CC"/>
    <w:rsid w:val="000F498B"/>
    <w:rsid w:val="00123771"/>
    <w:rsid w:val="00161B85"/>
    <w:rsid w:val="001E59DF"/>
    <w:rsid w:val="00347E16"/>
    <w:rsid w:val="0041641F"/>
    <w:rsid w:val="005233D0"/>
    <w:rsid w:val="00582315"/>
    <w:rsid w:val="00684642"/>
    <w:rsid w:val="006B3ECC"/>
    <w:rsid w:val="006F3861"/>
    <w:rsid w:val="008B5F50"/>
    <w:rsid w:val="00A9552F"/>
    <w:rsid w:val="00AA144B"/>
    <w:rsid w:val="00AB2D4C"/>
    <w:rsid w:val="00B17822"/>
    <w:rsid w:val="00C819E8"/>
    <w:rsid w:val="00CF10A3"/>
    <w:rsid w:val="00CF2D66"/>
    <w:rsid w:val="00E90723"/>
    <w:rsid w:val="00E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3DE0"/>
  <w15:chartTrackingRefBased/>
  <w15:docId w15:val="{1A99C408-84F1-4ADE-8C25-7A2CB7F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B234-77B3-4E2D-90E9-E1C0A81D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"Sveti Sava" Bijeljina - Pedagog</dc:creator>
  <cp:keywords/>
  <dc:description/>
  <cp:lastModifiedBy>JU OŠ "Sveti Sava" Bijeljina - Pedagog</cp:lastModifiedBy>
  <cp:revision>11</cp:revision>
  <dcterms:created xsi:type="dcterms:W3CDTF">2022-05-08T20:36:00Z</dcterms:created>
  <dcterms:modified xsi:type="dcterms:W3CDTF">2024-03-21T11:10:00Z</dcterms:modified>
</cp:coreProperties>
</file>